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7E41" w:rsidRDefault="00AC7E41" w:rsidP="00AC7E41">
      <w:pPr>
        <w:rPr>
          <w:rFonts w:ascii="Times New Roman" w:eastAsia="Times New Roman" w:hAnsi="Times New Roman"/>
          <w:sz w:val="24"/>
        </w:rPr>
      </w:pPr>
    </w:p>
    <w:p w:rsidR="00AC7E41" w:rsidRDefault="00AC7E41" w:rsidP="00AC7E41">
      <w:pPr>
        <w:rPr>
          <w:szCs w:val="24"/>
          <w:lang w:val="ru-RU" w:eastAsia="ru-RU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58354248" r:id="rId5"/>
        </w:object>
      </w:r>
    </w:p>
    <w:p w:rsidR="00AC7E41" w:rsidRDefault="00AC7E41" w:rsidP="00AC7E41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AC7E41" w:rsidRDefault="00AC7E41" w:rsidP="00AC7E41">
      <w:pPr>
        <w:pStyle w:val="a5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AC7E41" w:rsidRDefault="00AC7E41" w:rsidP="00AC7E41">
      <w:pPr>
        <w:pStyle w:val="a5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AC7E41" w:rsidRDefault="00AC7E41" w:rsidP="00AC7E41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AC7E41" w:rsidRDefault="00AC7E41" w:rsidP="00AC7E41"/>
    <w:p w:rsidR="00AC7E41" w:rsidRDefault="00AC7E41" w:rsidP="00AC7E41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від 25 травня  2017 року                                                                      №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88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-32-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VII</w:t>
      </w:r>
    </w:p>
    <w:p w:rsidR="00AC7E41" w:rsidRDefault="00AC7E41" w:rsidP="000D2DF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p w:rsidR="007A08B9" w:rsidRDefault="00915C6C" w:rsidP="00915C6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  <w:r w:rsidRPr="00124639">
        <w:rPr>
          <w:rFonts w:ascii="Times New Roman" w:eastAsia="Times New Roman" w:hAnsi="Times New Roman"/>
          <w:sz w:val="24"/>
          <w:szCs w:val="24"/>
          <w:lang w:eastAsia="ru-RU"/>
        </w:rPr>
        <w:t>Скасувати підпункт 12.2 пункту 12 рішення міської ради</w:t>
      </w:r>
    </w:p>
    <w:p w:rsidR="007A08B9" w:rsidRDefault="00915C6C" w:rsidP="00915C6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24639">
        <w:rPr>
          <w:rFonts w:ascii="Times New Roman" w:eastAsia="Times New Roman" w:hAnsi="Times New Roman"/>
          <w:sz w:val="24"/>
          <w:szCs w:val="24"/>
          <w:lang w:eastAsia="ru-RU"/>
        </w:rPr>
        <w:t xml:space="preserve">від 08 вересня 2016 року </w:t>
      </w:r>
      <w:r w:rsidR="007A08B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24639">
        <w:rPr>
          <w:rFonts w:ascii="Times New Roman" w:eastAsia="Times New Roman" w:hAnsi="Times New Roman"/>
          <w:sz w:val="24"/>
          <w:szCs w:val="24"/>
          <w:lang w:eastAsia="ru-RU"/>
        </w:rPr>
        <w:t>№ 258-15-</w:t>
      </w:r>
      <w:r w:rsidRPr="00124639">
        <w:rPr>
          <w:rFonts w:ascii="Times New Roman" w:eastAsia="Times New Roman" w:hAnsi="Times New Roman"/>
          <w:sz w:val="24"/>
          <w:szCs w:val="24"/>
          <w:lang w:val="en-US" w:eastAsia="ru-RU"/>
        </w:rPr>
        <w:t>V</w:t>
      </w:r>
      <w:r w:rsidRPr="00124639">
        <w:rPr>
          <w:rFonts w:ascii="Times New Roman" w:eastAsia="Times New Roman" w:hAnsi="Times New Roman"/>
          <w:sz w:val="24"/>
          <w:szCs w:val="24"/>
          <w:lang w:eastAsia="ru-RU"/>
        </w:rPr>
        <w:t xml:space="preserve">ІI «Про оформлення </w:t>
      </w:r>
    </w:p>
    <w:p w:rsidR="00915C6C" w:rsidRPr="00124639" w:rsidRDefault="00915C6C" w:rsidP="00915C6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24639">
        <w:rPr>
          <w:rFonts w:ascii="Times New Roman" w:eastAsia="Times New Roman" w:hAnsi="Times New Roman"/>
          <w:sz w:val="24"/>
          <w:szCs w:val="24"/>
          <w:lang w:eastAsia="ru-RU"/>
        </w:rPr>
        <w:t>правовстановлюючих</w:t>
      </w:r>
      <w:r w:rsidR="007A08B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24639">
        <w:rPr>
          <w:rFonts w:ascii="Times New Roman" w:eastAsia="Times New Roman" w:hAnsi="Times New Roman"/>
          <w:sz w:val="24"/>
          <w:szCs w:val="24"/>
          <w:lang w:eastAsia="ru-RU"/>
        </w:rPr>
        <w:t>документів на земельні ділянки громадянам»</w:t>
      </w:r>
    </w:p>
    <w:p w:rsidR="00915C6C" w:rsidRPr="00124639" w:rsidRDefault="00915C6C" w:rsidP="00915C6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15C6C" w:rsidRPr="00124639" w:rsidRDefault="00915C6C" w:rsidP="00915C6C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124639">
        <w:rPr>
          <w:rFonts w:ascii="Times New Roman" w:eastAsia="Times New Roman" w:hAnsi="Times New Roman"/>
          <w:sz w:val="24"/>
          <w:szCs w:val="24"/>
          <w:lang w:eastAsia="zh-CN"/>
        </w:rPr>
        <w:t xml:space="preserve">Розглянувши заяву фізичної особи Ковальова Дмитра Валерійовича, протокол постійної комісії </w:t>
      </w:r>
      <w:r w:rsidRPr="00124639"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 від 20 квітня </w:t>
      </w:r>
      <w:r w:rsidRPr="00124639">
        <w:rPr>
          <w:rFonts w:ascii="Times New Roman" w:eastAsia="Times New Roman" w:hAnsi="Times New Roman"/>
          <w:sz w:val="24"/>
          <w:szCs w:val="24"/>
          <w:lang w:eastAsia="zh-CN"/>
        </w:rPr>
        <w:t>2017 року № 84, відповідно до ст. 12, п. а) ч.1 ст. 141 Земельного кодексу України,</w:t>
      </w:r>
      <w:r w:rsidR="007A08B9">
        <w:rPr>
          <w:rFonts w:ascii="Times New Roman" w:eastAsia="Times New Roman" w:hAnsi="Times New Roman"/>
          <w:sz w:val="24"/>
          <w:szCs w:val="24"/>
          <w:lang w:eastAsia="zh-CN"/>
        </w:rPr>
        <w:t xml:space="preserve">                       </w:t>
      </w:r>
      <w:r w:rsidRPr="00124639">
        <w:rPr>
          <w:rFonts w:ascii="Times New Roman" w:eastAsia="Times New Roman" w:hAnsi="Times New Roman"/>
          <w:sz w:val="24"/>
          <w:szCs w:val="24"/>
          <w:lang w:eastAsia="zh-CN"/>
        </w:rPr>
        <w:t xml:space="preserve"> п. 34 ч.1 ст. 26 Закону України «Про місцеве самоврядування в Україні», міська рада вирішила:</w:t>
      </w:r>
    </w:p>
    <w:p w:rsidR="00915C6C" w:rsidRPr="00124639" w:rsidRDefault="00915C6C" w:rsidP="00915C6C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915C6C" w:rsidRDefault="00915C6C" w:rsidP="00915C6C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124639">
        <w:rPr>
          <w:rFonts w:ascii="Times New Roman" w:eastAsia="Times New Roman" w:hAnsi="Times New Roman"/>
          <w:sz w:val="24"/>
          <w:szCs w:val="24"/>
          <w:lang w:eastAsia="zh-CN"/>
        </w:rPr>
        <w:t>1. Скасувати підпункт 12.2 пункту 12: «</w:t>
      </w:r>
      <w:r w:rsidRPr="00124639">
        <w:rPr>
          <w:rFonts w:ascii="Times New Roman" w:eastAsia="Times New Roman" w:hAnsi="Times New Roman"/>
          <w:sz w:val="24"/>
          <w:szCs w:val="24"/>
          <w:lang w:eastAsia="ru-RU"/>
        </w:rPr>
        <w:t>Провести поділ земельної ділянки комунальної власності площею 0,1000 га з кадастровим номером: 3210300000:03:044:0231 по вулиці Лісова,51, на дві окремі земельні ділянки: ділянка площею 0,0951, ділянка площею 0,0049 га, без зміни її цільового призначення для подальшої державної реєстрації земельних ділянок</w:t>
      </w:r>
      <w:r w:rsidRPr="00124639">
        <w:rPr>
          <w:rFonts w:ascii="Times New Roman" w:eastAsia="Times New Roman" w:hAnsi="Times New Roman"/>
          <w:sz w:val="24"/>
          <w:szCs w:val="24"/>
          <w:lang w:eastAsia="zh-CN"/>
        </w:rPr>
        <w:t xml:space="preserve">» рішення міської ради від 08 вересня 2016 року </w:t>
      </w:r>
      <w:r w:rsidRPr="00124639">
        <w:rPr>
          <w:rFonts w:ascii="Times New Roman" w:eastAsia="Times New Roman" w:hAnsi="Times New Roman"/>
          <w:sz w:val="24"/>
          <w:szCs w:val="24"/>
          <w:lang w:eastAsia="ru-RU"/>
        </w:rPr>
        <w:t>№ 258-15-</w:t>
      </w:r>
      <w:r w:rsidRPr="00124639">
        <w:rPr>
          <w:rFonts w:ascii="Times New Roman" w:eastAsia="Times New Roman" w:hAnsi="Times New Roman"/>
          <w:sz w:val="24"/>
          <w:szCs w:val="24"/>
          <w:lang w:val="en-US" w:eastAsia="ru-RU"/>
        </w:rPr>
        <w:t>V</w:t>
      </w:r>
      <w:r w:rsidRPr="00124639">
        <w:rPr>
          <w:rFonts w:ascii="Times New Roman" w:eastAsia="Times New Roman" w:hAnsi="Times New Roman"/>
          <w:sz w:val="24"/>
          <w:szCs w:val="24"/>
          <w:lang w:eastAsia="ru-RU"/>
        </w:rPr>
        <w:t xml:space="preserve">ІI </w:t>
      </w:r>
      <w:r w:rsidRPr="00124639">
        <w:rPr>
          <w:rFonts w:ascii="Times New Roman" w:eastAsia="Times New Roman" w:hAnsi="Times New Roman"/>
          <w:sz w:val="24"/>
          <w:szCs w:val="24"/>
          <w:lang w:eastAsia="zh-CN"/>
        </w:rPr>
        <w:t>«Про оформлення правовстановлюючих документів на земельні ділянки громадянам», в зв’язку з добровільною відмовою від права користування земельною ділянкою.</w:t>
      </w:r>
    </w:p>
    <w:p w:rsidR="00915C6C" w:rsidRPr="00124639" w:rsidRDefault="00915C6C" w:rsidP="00915C6C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24639">
        <w:rPr>
          <w:rFonts w:ascii="Times New Roman" w:eastAsia="Times New Roman" w:hAnsi="Times New Roman"/>
          <w:sz w:val="24"/>
          <w:szCs w:val="24"/>
          <w:lang w:eastAsia="ru-RU"/>
        </w:rPr>
        <w:t>2. Контроль за виконанням цього рішення покласти на постійну комісію 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915C6C" w:rsidRPr="00124639" w:rsidRDefault="00915C6C" w:rsidP="00915C6C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15C6C" w:rsidRPr="00124639" w:rsidRDefault="00915C6C" w:rsidP="00915C6C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15C6C" w:rsidRPr="00124639" w:rsidRDefault="00915C6C" w:rsidP="00915C6C">
      <w:pPr>
        <w:tabs>
          <w:tab w:val="left" w:pos="855"/>
          <w:tab w:val="left" w:pos="732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2463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Міський голова                               </w:t>
      </w:r>
      <w:r w:rsidRPr="00124639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 xml:space="preserve">     Г.А. Дикий</w:t>
      </w:r>
    </w:p>
    <w:p w:rsidR="00915C6C" w:rsidRPr="00124639" w:rsidRDefault="00915C6C" w:rsidP="00915C6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15C6C" w:rsidRPr="00124639" w:rsidRDefault="00915C6C" w:rsidP="00915C6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573BB" w:rsidRDefault="00AC7E41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5C6C"/>
    <w:rsid w:val="00087688"/>
    <w:rsid w:val="000D2DF3"/>
    <w:rsid w:val="001D0BEE"/>
    <w:rsid w:val="00407C55"/>
    <w:rsid w:val="007A08B9"/>
    <w:rsid w:val="00913E85"/>
    <w:rsid w:val="00915C6C"/>
    <w:rsid w:val="00AC7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90C46DF8-45B0-4B44-9AE2-08A6B135A5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5C6C"/>
    <w:pPr>
      <w:spacing w:after="160" w:line="259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 Знак Знак Знак"/>
    <w:basedOn w:val="a"/>
    <w:rsid w:val="00915C6C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3">
    <w:name w:val="Balloon Text"/>
    <w:basedOn w:val="a"/>
    <w:link w:val="a4"/>
    <w:uiPriority w:val="99"/>
    <w:semiHidden/>
    <w:unhideWhenUsed/>
    <w:rsid w:val="00915C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15C6C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AC7E41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AC7E41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979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1061</Words>
  <Characters>606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2017-06-07T05:59:00Z</cp:lastPrinted>
  <dcterms:created xsi:type="dcterms:W3CDTF">2017-06-07T06:00:00Z</dcterms:created>
  <dcterms:modified xsi:type="dcterms:W3CDTF">2017-06-07T12:24:00Z</dcterms:modified>
</cp:coreProperties>
</file>