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76C" w:rsidRDefault="00F8076C" w:rsidP="00F8076C">
      <w:pPr>
        <w:rPr>
          <w:rFonts w:ascii="Times New Roman" w:hAnsi="Times New Roman"/>
          <w:sz w:val="24"/>
        </w:rPr>
      </w:pPr>
    </w:p>
    <w:p w:rsidR="00F8076C" w:rsidRDefault="00F8076C" w:rsidP="00F8076C">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60421" r:id="rId5"/>
        </w:object>
      </w:r>
    </w:p>
    <w:p w:rsidR="00F8076C" w:rsidRDefault="00F8076C" w:rsidP="00F8076C">
      <w:pPr>
        <w:pStyle w:val="a3"/>
        <w:jc w:val="center"/>
        <w:rPr>
          <w:rFonts w:ascii="Times New Roman" w:hAnsi="Times New Roman"/>
          <w:sz w:val="36"/>
          <w:szCs w:val="36"/>
          <w:lang w:val="uk-UA"/>
        </w:rPr>
      </w:pPr>
    </w:p>
    <w:p w:rsidR="00F8076C" w:rsidRDefault="00F8076C" w:rsidP="00F8076C">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F8076C" w:rsidRDefault="00F8076C" w:rsidP="00F8076C">
      <w:pPr>
        <w:pStyle w:val="a3"/>
        <w:jc w:val="center"/>
        <w:rPr>
          <w:rFonts w:ascii="Times New Roman" w:hAnsi="Times New Roman"/>
          <w:sz w:val="32"/>
        </w:rPr>
      </w:pPr>
      <w:r>
        <w:rPr>
          <w:rFonts w:ascii="Times New Roman" w:hAnsi="Times New Roman"/>
          <w:sz w:val="32"/>
        </w:rPr>
        <w:t>КИЇВСЬКОЇ ОБЛАСТІ</w:t>
      </w:r>
    </w:p>
    <w:p w:rsidR="00F8076C" w:rsidRDefault="00F8076C" w:rsidP="00F8076C">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F8076C" w:rsidRDefault="00F8076C" w:rsidP="00F8076C"/>
    <w:p w:rsidR="00F8076C" w:rsidRPr="00613348" w:rsidRDefault="00F8076C" w:rsidP="00F8076C">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1082-34-</w:t>
      </w:r>
      <w:r>
        <w:rPr>
          <w:rFonts w:ascii="Times New Roman" w:hAnsi="Times New Roman"/>
          <w:sz w:val="24"/>
          <w:szCs w:val="24"/>
          <w:lang w:val="en-US"/>
        </w:rPr>
        <w:t>VII</w:t>
      </w:r>
    </w:p>
    <w:p w:rsidR="00F8076C" w:rsidRPr="00FC04DD" w:rsidRDefault="00F8076C" w:rsidP="00F8076C">
      <w:pPr>
        <w:spacing w:after="0" w:line="240" w:lineRule="auto"/>
        <w:rPr>
          <w:rFonts w:ascii="Times New Roman" w:eastAsia="Times New Roman" w:hAnsi="Times New Roman"/>
          <w:sz w:val="24"/>
          <w:szCs w:val="24"/>
          <w:lang w:eastAsia="ru-RU"/>
        </w:rPr>
      </w:pPr>
    </w:p>
    <w:p w:rsidR="00F8076C" w:rsidRPr="00FC04DD" w:rsidRDefault="00F8076C" w:rsidP="00F8076C">
      <w:pPr>
        <w:spacing w:after="0" w:line="240" w:lineRule="auto"/>
        <w:rPr>
          <w:rFonts w:ascii="Times New Roman" w:eastAsia="Times New Roman" w:hAnsi="Times New Roman"/>
          <w:sz w:val="24"/>
          <w:szCs w:val="24"/>
          <w:lang w:eastAsia="ru-RU"/>
        </w:rPr>
      </w:pPr>
      <w:bookmarkStart w:id="0" w:name="_GoBack"/>
      <w:r w:rsidRPr="00FC04DD">
        <w:rPr>
          <w:rFonts w:ascii="Times New Roman" w:eastAsia="Times New Roman" w:hAnsi="Times New Roman"/>
          <w:sz w:val="24"/>
          <w:szCs w:val="24"/>
          <w:lang w:eastAsia="ru-RU"/>
        </w:rPr>
        <w:t>Про затвердження технічної документації із землеустрою</w:t>
      </w:r>
    </w:p>
    <w:p w:rsidR="00F8076C" w:rsidRPr="00FC04DD" w:rsidRDefault="00F8076C" w:rsidP="00F8076C">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F8076C" w:rsidRPr="00FC04DD" w:rsidRDefault="00F8076C" w:rsidP="00F8076C">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F8076C" w:rsidRDefault="00F8076C" w:rsidP="00F8076C">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у  спільну с</w:t>
      </w:r>
      <w:r>
        <w:rPr>
          <w:rFonts w:ascii="Times New Roman" w:eastAsia="Times New Roman" w:hAnsi="Times New Roman"/>
          <w:sz w:val="24"/>
          <w:szCs w:val="24"/>
          <w:lang w:eastAsia="ru-RU"/>
        </w:rPr>
        <w:t xml:space="preserve">умісну власність громадянам Гавриш Тетяні Григорівні, Гавришу Олексію Анатолійовичу, </w:t>
      </w:r>
      <w:proofErr w:type="spellStart"/>
      <w:r>
        <w:rPr>
          <w:rFonts w:ascii="Times New Roman" w:eastAsia="Times New Roman" w:hAnsi="Times New Roman"/>
          <w:sz w:val="24"/>
          <w:szCs w:val="24"/>
          <w:lang w:eastAsia="ru-RU"/>
        </w:rPr>
        <w:t>Трохимчук</w:t>
      </w:r>
      <w:proofErr w:type="spellEnd"/>
      <w:r>
        <w:rPr>
          <w:rFonts w:ascii="Times New Roman" w:eastAsia="Times New Roman" w:hAnsi="Times New Roman"/>
          <w:sz w:val="24"/>
          <w:szCs w:val="24"/>
          <w:lang w:eastAsia="ru-RU"/>
        </w:rPr>
        <w:t xml:space="preserve"> Вірі Анатоліївні, Тищенко Катерині Леонідівні, </w:t>
      </w:r>
    </w:p>
    <w:p w:rsidR="00F8076C" w:rsidRPr="00FC04DD" w:rsidRDefault="00F8076C" w:rsidP="00F8076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Тищенко Яні Олександрівні</w:t>
      </w:r>
    </w:p>
    <w:p w:rsidR="00F8076C" w:rsidRPr="00FC04DD" w:rsidRDefault="00F8076C" w:rsidP="00F8076C">
      <w:pPr>
        <w:spacing w:after="0" w:line="240" w:lineRule="auto"/>
        <w:rPr>
          <w:rFonts w:ascii="Times New Roman" w:eastAsia="Times New Roman" w:hAnsi="Times New Roman"/>
          <w:sz w:val="24"/>
          <w:szCs w:val="24"/>
          <w:lang w:eastAsia="ru-RU"/>
        </w:rPr>
      </w:pPr>
    </w:p>
    <w:bookmarkEnd w:id="0"/>
    <w:p w:rsidR="00F8076C" w:rsidRPr="00FC04DD" w:rsidRDefault="00F8076C" w:rsidP="00F8076C">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Розглянувши заяву громадян</w:t>
      </w: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24 травня</w:t>
      </w:r>
      <w:r w:rsidRPr="00FC04DD">
        <w:rPr>
          <w:rFonts w:ascii="Times New Roman" w:eastAsia="Times New Roman" w:hAnsi="Times New Roman"/>
          <w:bCs/>
          <w:sz w:val="24"/>
          <w:szCs w:val="24"/>
          <w:lang w:eastAsia="zh-CN"/>
        </w:rPr>
        <w:t xml:space="preserve"> </w:t>
      </w:r>
      <w:r w:rsidRPr="00FC04DD">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FC04DD">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F8076C" w:rsidRPr="00FC04DD" w:rsidRDefault="00F8076C" w:rsidP="00F8076C">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F8076C" w:rsidRDefault="00F8076C" w:rsidP="00F8076C">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Гавриш Тетяні Григорівні, Гавришу Олексію Анатолійовичу, </w:t>
      </w:r>
      <w:proofErr w:type="spellStart"/>
      <w:r>
        <w:rPr>
          <w:rFonts w:ascii="Times New Roman" w:eastAsia="Times New Roman" w:hAnsi="Times New Roman"/>
          <w:sz w:val="24"/>
          <w:szCs w:val="24"/>
          <w:lang w:eastAsia="ru-RU"/>
        </w:rPr>
        <w:t>Трохимчук</w:t>
      </w:r>
      <w:proofErr w:type="spellEnd"/>
      <w:r>
        <w:rPr>
          <w:rFonts w:ascii="Times New Roman" w:eastAsia="Times New Roman" w:hAnsi="Times New Roman"/>
          <w:sz w:val="24"/>
          <w:szCs w:val="24"/>
          <w:lang w:eastAsia="ru-RU"/>
        </w:rPr>
        <w:t xml:space="preserve"> Вірі Анатоліївні, Тищенко Катерині Леонідівні, Тищенко Яні Олександрівні </w:t>
      </w:r>
      <w:r w:rsidRPr="00FC04DD">
        <w:rPr>
          <w:rFonts w:ascii="Times New Roman" w:eastAsia="Times New Roman" w:hAnsi="Times New Roman"/>
          <w:sz w:val="24"/>
          <w:szCs w:val="24"/>
          <w:lang w:eastAsia="ru-RU"/>
        </w:rPr>
        <w:t>для будівництва і обслуговування жи</w:t>
      </w:r>
      <w:r>
        <w:rPr>
          <w:rFonts w:ascii="Times New Roman" w:eastAsia="Times New Roman" w:hAnsi="Times New Roman"/>
          <w:sz w:val="24"/>
          <w:szCs w:val="24"/>
          <w:lang w:eastAsia="ru-RU"/>
        </w:rPr>
        <w:t>т</w:t>
      </w:r>
      <w:r w:rsidRPr="00FC04DD">
        <w:rPr>
          <w:rFonts w:ascii="Times New Roman" w:eastAsia="Times New Roman" w:hAnsi="Times New Roman"/>
          <w:sz w:val="24"/>
          <w:szCs w:val="24"/>
          <w:lang w:eastAsia="ru-RU"/>
        </w:rPr>
        <w:t>ло</w:t>
      </w:r>
      <w:r>
        <w:rPr>
          <w:rFonts w:ascii="Times New Roman" w:eastAsia="Times New Roman" w:hAnsi="Times New Roman"/>
          <w:sz w:val="24"/>
          <w:szCs w:val="24"/>
          <w:lang w:eastAsia="ru-RU"/>
        </w:rPr>
        <w:t>во</w:t>
      </w:r>
      <w:r w:rsidRPr="00FC04DD">
        <w:rPr>
          <w:rFonts w:ascii="Times New Roman" w:eastAsia="Times New Roman" w:hAnsi="Times New Roman"/>
          <w:sz w:val="24"/>
          <w:szCs w:val="24"/>
          <w:lang w:eastAsia="ru-RU"/>
        </w:rPr>
        <w:t xml:space="preserve">го будинку, господарських будівель і споруд </w:t>
      </w:r>
      <w:r>
        <w:rPr>
          <w:rFonts w:ascii="Times New Roman" w:eastAsia="Times New Roman" w:hAnsi="Times New Roman"/>
          <w:sz w:val="24"/>
          <w:szCs w:val="24"/>
          <w:lang w:eastAsia="ru-RU"/>
        </w:rPr>
        <w:t xml:space="preserve">за </w:t>
      </w:r>
      <w:proofErr w:type="spellStart"/>
      <w:r>
        <w:rPr>
          <w:rFonts w:ascii="Times New Roman" w:eastAsia="Times New Roman" w:hAnsi="Times New Roman"/>
          <w:sz w:val="24"/>
          <w:szCs w:val="24"/>
          <w:lang w:eastAsia="ru-RU"/>
        </w:rPr>
        <w:t>адресою</w:t>
      </w:r>
      <w:proofErr w:type="spellEnd"/>
      <w:r>
        <w:rPr>
          <w:rFonts w:ascii="Times New Roman" w:eastAsia="Times New Roman" w:hAnsi="Times New Roman"/>
          <w:sz w:val="24"/>
          <w:szCs w:val="24"/>
          <w:lang w:eastAsia="ru-RU"/>
        </w:rPr>
        <w:t>: вулиця Мельника,15 площею 0,1000</w:t>
      </w:r>
      <w:r w:rsidRPr="00FC04DD">
        <w:rPr>
          <w:rFonts w:ascii="Times New Roman" w:eastAsia="Times New Roman" w:hAnsi="Times New Roman"/>
          <w:sz w:val="24"/>
          <w:szCs w:val="24"/>
          <w:lang w:eastAsia="ru-RU"/>
        </w:rPr>
        <w:t xml:space="preserve"> га, за рахунок земель населеного пункту м. Біла Церква. </w:t>
      </w:r>
      <w:r>
        <w:rPr>
          <w:rFonts w:ascii="Times New Roman" w:eastAsia="Times New Roman" w:hAnsi="Times New Roman"/>
          <w:sz w:val="24"/>
          <w:szCs w:val="24"/>
          <w:lang w:eastAsia="ru-RU"/>
        </w:rPr>
        <w:t>Кадастровий номер: 3210300000:07:021:0121</w:t>
      </w:r>
      <w:r w:rsidRPr="00FC04DD">
        <w:rPr>
          <w:rFonts w:ascii="Times New Roman" w:eastAsia="Times New Roman" w:hAnsi="Times New Roman"/>
          <w:sz w:val="24"/>
          <w:szCs w:val="24"/>
          <w:lang w:eastAsia="ru-RU"/>
        </w:rPr>
        <w:t>.</w:t>
      </w:r>
    </w:p>
    <w:p w:rsidR="00F8076C" w:rsidRPr="00FC04DD" w:rsidRDefault="00F8076C" w:rsidP="00F8076C">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F8076C" w:rsidRPr="00FC04DD" w:rsidRDefault="00F8076C" w:rsidP="00F8076C">
      <w:pPr>
        <w:spacing w:after="0" w:line="240" w:lineRule="auto"/>
        <w:ind w:firstLine="540"/>
        <w:jc w:val="both"/>
        <w:rPr>
          <w:rFonts w:ascii="Times New Roman" w:eastAsia="Times New Roman" w:hAnsi="Times New Roman"/>
          <w:sz w:val="24"/>
          <w:szCs w:val="24"/>
          <w:lang w:eastAsia="ru-RU"/>
        </w:rPr>
      </w:pPr>
    </w:p>
    <w:p w:rsidR="00F8076C" w:rsidRPr="00FC04DD" w:rsidRDefault="00F8076C" w:rsidP="00F8076C">
      <w:pPr>
        <w:spacing w:after="0" w:line="240" w:lineRule="auto"/>
        <w:ind w:firstLine="540"/>
        <w:jc w:val="both"/>
        <w:rPr>
          <w:rFonts w:ascii="Times New Roman" w:eastAsia="Times New Roman" w:hAnsi="Times New Roman"/>
          <w:sz w:val="24"/>
          <w:szCs w:val="24"/>
          <w:lang w:eastAsia="ru-RU"/>
        </w:rPr>
      </w:pPr>
    </w:p>
    <w:p w:rsidR="00F8076C" w:rsidRPr="00FC04DD" w:rsidRDefault="00F8076C" w:rsidP="00F8076C">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F8076C" w:rsidRPr="00FC04DD" w:rsidRDefault="00F8076C" w:rsidP="00F8076C">
      <w:pPr>
        <w:spacing w:after="0" w:line="240" w:lineRule="auto"/>
        <w:rPr>
          <w:rFonts w:ascii="Times New Roman" w:eastAsia="Times New Roman" w:hAnsi="Times New Roman"/>
          <w:sz w:val="24"/>
          <w:szCs w:val="24"/>
          <w:lang w:eastAsia="ru-RU"/>
        </w:rPr>
      </w:pPr>
    </w:p>
    <w:p w:rsidR="00F8076C" w:rsidRDefault="00F8076C" w:rsidP="00F8076C">
      <w:pPr>
        <w:spacing w:after="0" w:line="240" w:lineRule="auto"/>
        <w:rPr>
          <w:rFonts w:ascii="Times New Roman" w:eastAsia="Times New Roman" w:hAnsi="Times New Roman"/>
          <w:sz w:val="24"/>
          <w:szCs w:val="24"/>
          <w:lang w:eastAsia="ru-RU"/>
        </w:rPr>
      </w:pPr>
    </w:p>
    <w:p w:rsidR="006573BB" w:rsidRDefault="00F8076C"/>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76C"/>
    <w:rsid w:val="001D0BEE"/>
    <w:rsid w:val="00407C55"/>
    <w:rsid w:val="00913E85"/>
    <w:rsid w:val="00F807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3849388-937D-42F9-8C3D-3E67F375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76C"/>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F8076C"/>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F8076C"/>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F8076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8076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1432</Words>
  <Characters>817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2017-07-06T12:31:00Z</cp:lastPrinted>
  <dcterms:created xsi:type="dcterms:W3CDTF">2017-07-06T12:30:00Z</dcterms:created>
  <dcterms:modified xsi:type="dcterms:W3CDTF">2017-07-06T12:31:00Z</dcterms:modified>
</cp:coreProperties>
</file>