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F87" w:rsidRDefault="00DC4F87" w:rsidP="00DC4F87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7860743" r:id="rId5"/>
        </w:object>
      </w:r>
    </w:p>
    <w:p w:rsidR="00DC4F87" w:rsidRDefault="00DC4F87" w:rsidP="00DC4F87">
      <w:pPr>
        <w:rPr>
          <w:szCs w:val="24"/>
        </w:rPr>
      </w:pPr>
    </w:p>
    <w:p w:rsidR="00DC4F87" w:rsidRDefault="00DC4F87" w:rsidP="00DC4F87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DC4F87" w:rsidRDefault="00DC4F87" w:rsidP="00DC4F87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DC4F87" w:rsidRDefault="00DC4F87" w:rsidP="00DC4F87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DC4F87" w:rsidRDefault="00DC4F87" w:rsidP="00DC4F87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DC4F87" w:rsidRDefault="00DC4F87" w:rsidP="00DC4F87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DC4F87" w:rsidRDefault="00DC4F87" w:rsidP="00DC4F87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137</w:t>
      </w:r>
      <w:r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DC4F87" w:rsidRDefault="00DC4F87" w:rsidP="004B084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B084B" w:rsidRPr="003C095B" w:rsidRDefault="004B084B" w:rsidP="004B084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скасування рішення міської ради від 27 квітня 2017 року</w:t>
      </w:r>
    </w:p>
    <w:p w:rsidR="004B084B" w:rsidRPr="003C095B" w:rsidRDefault="004B084B" w:rsidP="004B084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№688-30-</w:t>
      </w:r>
      <w:r w:rsidRPr="003C095B">
        <w:rPr>
          <w:rFonts w:ascii="Times New Roman" w:eastAsia="Times New Roman" w:hAnsi="Times New Roman"/>
          <w:sz w:val="24"/>
          <w:szCs w:val="24"/>
          <w:lang w:val="en-US" w:eastAsia="ru-RU"/>
        </w:rPr>
        <w:t>V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ІІ «Про надання дозволу на розроблення проекту</w:t>
      </w:r>
    </w:p>
    <w:p w:rsidR="004B084B" w:rsidRDefault="004B084B" w:rsidP="004B084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землеустрою щодо відведення земельної ділянки в оренду </w:t>
      </w:r>
    </w:p>
    <w:p w:rsidR="004B084B" w:rsidRPr="003C095B" w:rsidRDefault="004B084B" w:rsidP="004B084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>Публічному  акціонерному товариству «КИЇВОБЛЕНЕРГО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</w:p>
    <w:p w:rsidR="004B084B" w:rsidRPr="003C095B" w:rsidRDefault="004B084B" w:rsidP="004B084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B084B" w:rsidRPr="003C095B" w:rsidRDefault="004B084B" w:rsidP="004B084B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>Розглянувши заяву юридичної особи, відповідно до ст. ст. 12, 141 Земельного кодексу України, п. 34 ч. 1 ст. 26 Закону України «Про місцеве самоврядування в Україні», міська рада вирішила:</w:t>
      </w:r>
    </w:p>
    <w:p w:rsidR="004B084B" w:rsidRPr="003C095B" w:rsidRDefault="004B084B" w:rsidP="004B084B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4B084B" w:rsidRPr="003C095B" w:rsidRDefault="004B084B" w:rsidP="004B084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1.Скасувати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рішення міської ради від 27 квітня 2017 року  №688-30-</w:t>
      </w:r>
      <w:r w:rsidRPr="003C095B">
        <w:rPr>
          <w:rFonts w:ascii="Times New Roman" w:eastAsia="Times New Roman" w:hAnsi="Times New Roman"/>
          <w:sz w:val="24"/>
          <w:szCs w:val="24"/>
          <w:lang w:val="en-US" w:eastAsia="ru-RU"/>
        </w:rPr>
        <w:t>V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ІІ «Про надання дозволу на розроблення проекту  землеустрою щодо відведення земельної ділянки в оренду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>Публічному  акціонерному товариству «КИЇВОБЛЕНЕРГО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»  у зв’язку з заявою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>Приватного акціонерного товариства «КИЇВОБЛЕНЕРГО».</w:t>
      </w:r>
    </w:p>
    <w:p w:rsidR="004B084B" w:rsidRPr="003C095B" w:rsidRDefault="004B084B" w:rsidP="004B084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4B084B" w:rsidRPr="003C095B" w:rsidRDefault="004B084B" w:rsidP="004B084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B084B" w:rsidRPr="003C095B" w:rsidRDefault="004B084B" w:rsidP="004B084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B084B" w:rsidRPr="003C095B" w:rsidRDefault="004B084B" w:rsidP="004B084B">
      <w:pPr>
        <w:tabs>
          <w:tab w:val="left" w:pos="703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4B084B" w:rsidRPr="003C095B" w:rsidRDefault="004B084B" w:rsidP="004B084B">
      <w:pPr>
        <w:spacing w:after="0" w:line="240" w:lineRule="auto"/>
        <w:ind w:left="623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DC4F87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84B"/>
    <w:rsid w:val="000042C3"/>
    <w:rsid w:val="001D0BEE"/>
    <w:rsid w:val="00407C55"/>
    <w:rsid w:val="004B084B"/>
    <w:rsid w:val="00913E85"/>
    <w:rsid w:val="00AA080A"/>
    <w:rsid w:val="00DC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797F817-1666-451C-B2FA-529B4F35B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84B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08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B084B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DC4F8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DC4F87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19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735</Words>
  <Characters>419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2017-09-14T13:21:00Z</cp:lastPrinted>
  <dcterms:created xsi:type="dcterms:W3CDTF">2017-09-20T12:03:00Z</dcterms:created>
  <dcterms:modified xsi:type="dcterms:W3CDTF">2017-09-25T13:06:00Z</dcterms:modified>
</cp:coreProperties>
</file>