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1BB" w:rsidRDefault="006801BB" w:rsidP="008256AA">
      <w:pPr>
        <w:rPr>
          <w:lang w:eastAsia="uk-UA"/>
        </w:rPr>
      </w:pPr>
    </w:p>
    <w:p w:rsidR="006801BB" w:rsidRDefault="006801BB" w:rsidP="008256AA">
      <w:pPr>
        <w:rPr>
          <w:color w:val="000000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5" o:title=""/>
            <w10:wrap type="square" side="left"/>
          </v:shape>
          <o:OLEObject Type="Embed" ProgID="PBrush" ShapeID="_x0000_s1026" DrawAspect="Content" ObjectID="_1575806044" r:id="rId6"/>
        </w:pict>
      </w:r>
    </w:p>
    <w:p w:rsidR="006801BB" w:rsidRDefault="006801BB" w:rsidP="008256AA">
      <w:pPr>
        <w:pStyle w:val="PlainText"/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6801BB" w:rsidRDefault="006801BB" w:rsidP="008256AA">
      <w:pPr>
        <w:pStyle w:val="PlainText"/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6801BB" w:rsidRDefault="006801BB" w:rsidP="008256AA">
      <w:pPr>
        <w:pStyle w:val="PlainText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БІЛОЦЕРКІВСЬКА МІСЬКА РАДА</w:t>
      </w:r>
    </w:p>
    <w:p w:rsidR="006801BB" w:rsidRDefault="006801BB" w:rsidP="008256AA">
      <w:pPr>
        <w:pStyle w:val="PlainText"/>
        <w:tabs>
          <w:tab w:val="center" w:pos="4819"/>
          <w:tab w:val="right" w:pos="9639"/>
        </w:tabs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ab/>
        <w:t>КИЇВСЬКОЇ ОБЛАСТІ</w:t>
      </w:r>
      <w:r>
        <w:rPr>
          <w:rFonts w:ascii="Times New Roman" w:hAnsi="Times New Roman" w:cs="Times New Roman"/>
          <w:sz w:val="32"/>
          <w:szCs w:val="32"/>
          <w:lang w:val="uk-UA"/>
        </w:rPr>
        <w:tab/>
      </w:r>
    </w:p>
    <w:p w:rsidR="006801BB" w:rsidRDefault="006801BB" w:rsidP="008256AA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uk-UA"/>
        </w:rPr>
        <w:t>Р І Ш Е Н Н Я</w:t>
      </w:r>
    </w:p>
    <w:p w:rsidR="006801BB" w:rsidRDefault="006801BB" w:rsidP="008256AA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</w:p>
    <w:p w:rsidR="006801BB" w:rsidRPr="008256AA" w:rsidRDefault="006801BB" w:rsidP="008256A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56AA">
        <w:rPr>
          <w:rFonts w:ascii="Times New Roman" w:hAnsi="Times New Roman" w:cs="Times New Roman"/>
          <w:sz w:val="24"/>
          <w:szCs w:val="24"/>
        </w:rPr>
        <w:t>від 21 грудня 2017 року                                                                                № 17</w:t>
      </w:r>
      <w:r>
        <w:rPr>
          <w:rFonts w:ascii="Times New Roman" w:hAnsi="Times New Roman" w:cs="Times New Roman"/>
          <w:sz w:val="24"/>
          <w:szCs w:val="24"/>
        </w:rPr>
        <w:t>95</w:t>
      </w:r>
      <w:r w:rsidRPr="008256AA">
        <w:rPr>
          <w:rFonts w:ascii="Times New Roman" w:hAnsi="Times New Roman" w:cs="Times New Roman"/>
          <w:sz w:val="24"/>
          <w:szCs w:val="24"/>
        </w:rPr>
        <w:t>-42-VII</w:t>
      </w:r>
    </w:p>
    <w:p w:rsidR="006801BB" w:rsidRPr="008256AA" w:rsidRDefault="006801BB" w:rsidP="004079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</w:p>
    <w:p w:rsidR="006801BB" w:rsidRDefault="006801BB" w:rsidP="004079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801BB" w:rsidRPr="00407960" w:rsidRDefault="006801BB" w:rsidP="00407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7960">
        <w:rPr>
          <w:rFonts w:ascii="Times New Roman" w:hAnsi="Times New Roman" w:cs="Times New Roman"/>
          <w:sz w:val="24"/>
          <w:szCs w:val="24"/>
          <w:lang w:eastAsia="ru-RU"/>
        </w:rPr>
        <w:t xml:space="preserve">Про надання в користування </w:t>
      </w:r>
    </w:p>
    <w:p w:rsidR="006801BB" w:rsidRPr="00407960" w:rsidRDefault="006801BB" w:rsidP="00407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7960">
        <w:rPr>
          <w:rFonts w:ascii="Times New Roman" w:hAnsi="Times New Roman" w:cs="Times New Roman"/>
          <w:sz w:val="24"/>
          <w:szCs w:val="24"/>
          <w:lang w:eastAsia="ru-RU"/>
        </w:rPr>
        <w:t>нежитлових приміщень на 2018 рік</w:t>
      </w:r>
    </w:p>
    <w:p w:rsidR="006801BB" w:rsidRPr="00407960" w:rsidRDefault="006801BB" w:rsidP="0040796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801BB" w:rsidRPr="00407960" w:rsidRDefault="006801BB" w:rsidP="0040796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7960">
        <w:rPr>
          <w:rFonts w:ascii="Times New Roman" w:hAnsi="Times New Roman" w:cs="Times New Roman"/>
          <w:sz w:val="24"/>
          <w:szCs w:val="24"/>
          <w:lang w:eastAsia="ru-RU"/>
        </w:rPr>
        <w:t xml:space="preserve">Розглянувши </w:t>
      </w:r>
      <w:r>
        <w:rPr>
          <w:rFonts w:ascii="Times New Roman" w:hAnsi="Times New Roman" w:cs="Times New Roman"/>
          <w:sz w:val="24"/>
          <w:szCs w:val="24"/>
          <w:lang w:eastAsia="ru-RU"/>
        </w:rPr>
        <w:t>звернення</w:t>
      </w:r>
      <w:r w:rsidRPr="00407960">
        <w:rPr>
          <w:rFonts w:ascii="Times New Roman" w:hAnsi="Times New Roman" w:cs="Times New Roman"/>
          <w:sz w:val="24"/>
          <w:szCs w:val="24"/>
          <w:lang w:eastAsia="ru-RU"/>
        </w:rPr>
        <w:t xml:space="preserve"> та протокол №</w:t>
      </w:r>
      <w:r>
        <w:rPr>
          <w:rFonts w:ascii="Times New Roman" w:hAnsi="Times New Roman" w:cs="Times New Roman"/>
          <w:sz w:val="24"/>
          <w:szCs w:val="24"/>
          <w:lang w:eastAsia="ru-RU"/>
        </w:rPr>
        <w:t>50</w:t>
      </w:r>
      <w:r w:rsidRPr="00407960">
        <w:rPr>
          <w:rFonts w:ascii="Times New Roman" w:hAnsi="Times New Roman" w:cs="Times New Roman"/>
          <w:sz w:val="24"/>
          <w:szCs w:val="24"/>
          <w:lang w:eastAsia="ru-RU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eastAsia="ru-RU"/>
        </w:rPr>
        <w:t>18.12.</w:t>
      </w:r>
      <w:bookmarkStart w:id="0" w:name="_GoBack"/>
      <w:bookmarkEnd w:id="0"/>
      <w:r w:rsidRPr="00407960">
        <w:rPr>
          <w:rFonts w:ascii="Times New Roman" w:hAnsi="Times New Roman" w:cs="Times New Roman"/>
          <w:sz w:val="24"/>
          <w:szCs w:val="24"/>
          <w:lang w:eastAsia="ru-RU"/>
        </w:rPr>
        <w:t xml:space="preserve">2017р.  постійної комісії  з питань планування соціально-економічного розвитку, бюджету та фінансів щодо розгляду питань про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надання в користування </w:t>
      </w:r>
      <w:r w:rsidRPr="00407960">
        <w:rPr>
          <w:rFonts w:ascii="Times New Roman" w:hAnsi="Times New Roman" w:cs="Times New Roman"/>
          <w:sz w:val="24"/>
          <w:szCs w:val="24"/>
          <w:lang w:eastAsia="ru-RU"/>
        </w:rPr>
        <w:t>нежитлових приміщень комунальної власності, відповідно до ст. 60 Закону України «Про місцеве самоврядування в Україні»</w:t>
      </w:r>
      <w:r>
        <w:rPr>
          <w:rFonts w:ascii="Times New Roman" w:hAnsi="Times New Roman" w:cs="Times New Roman"/>
          <w:sz w:val="24"/>
          <w:szCs w:val="24"/>
          <w:lang w:eastAsia="ru-RU"/>
        </w:rPr>
        <w:t>, ст. 20 Закону України «Про статус ветеранів війни, гарантії їх соціального захисту»</w:t>
      </w:r>
      <w:r w:rsidRPr="00407960">
        <w:rPr>
          <w:rFonts w:ascii="Times New Roman" w:hAnsi="Times New Roman" w:cs="Times New Roman"/>
          <w:sz w:val="24"/>
          <w:szCs w:val="24"/>
          <w:lang w:eastAsia="ru-RU"/>
        </w:rPr>
        <w:t>, міська рада вирішила:</w:t>
      </w:r>
    </w:p>
    <w:p w:rsidR="006801BB" w:rsidRPr="00407960" w:rsidRDefault="006801BB" w:rsidP="00407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801BB" w:rsidRPr="00407960" w:rsidRDefault="006801BB" w:rsidP="00407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7960">
        <w:rPr>
          <w:rFonts w:ascii="Times New Roman" w:hAnsi="Times New Roman" w:cs="Times New Roman"/>
          <w:sz w:val="24"/>
          <w:szCs w:val="24"/>
          <w:lang w:eastAsia="ru-RU"/>
        </w:rPr>
        <w:t xml:space="preserve">1. Надати безоплатно в користування для здійснення статутних завдань нежитлові приміщення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терміном </w:t>
      </w:r>
      <w:r w:rsidRPr="00407960">
        <w:rPr>
          <w:rFonts w:ascii="Times New Roman" w:hAnsi="Times New Roman" w:cs="Times New Roman"/>
          <w:sz w:val="24"/>
          <w:szCs w:val="24"/>
          <w:lang w:eastAsia="ru-RU"/>
        </w:rPr>
        <w:t>з 01 січня 2018 року по 31 грудня 2018 року згідно Додатку.</w:t>
      </w:r>
    </w:p>
    <w:p w:rsidR="006801BB" w:rsidRPr="00407960" w:rsidRDefault="006801BB" w:rsidP="00407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801BB" w:rsidRPr="00407960" w:rsidRDefault="006801BB" w:rsidP="00407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7960">
        <w:rPr>
          <w:rFonts w:ascii="Times New Roman" w:hAnsi="Times New Roman" w:cs="Times New Roman"/>
          <w:sz w:val="24"/>
          <w:szCs w:val="24"/>
          <w:lang w:eastAsia="ru-RU"/>
        </w:rPr>
        <w:t xml:space="preserve">2. Управлінню комунальної власності та концесії Білоцерківської міської ради </w:t>
      </w:r>
      <w:r>
        <w:rPr>
          <w:rFonts w:ascii="Times New Roman" w:hAnsi="Times New Roman" w:cs="Times New Roman"/>
          <w:sz w:val="24"/>
          <w:szCs w:val="24"/>
          <w:lang w:eastAsia="ru-RU"/>
        </w:rPr>
        <w:t>вжити заходів щодо укладення договорів користування нежитловими приміщеннями відповідно до даного рішення</w:t>
      </w:r>
      <w:r w:rsidRPr="0040796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6801BB" w:rsidRPr="00407960" w:rsidRDefault="006801BB" w:rsidP="00407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801BB" w:rsidRPr="00407960" w:rsidRDefault="006801BB" w:rsidP="00407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7960">
        <w:rPr>
          <w:rFonts w:ascii="Times New Roman" w:hAnsi="Times New Roman" w:cs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міської ради з питань планування соціально-економічного розвитку, бюджету та фінансів.   </w:t>
      </w:r>
    </w:p>
    <w:p w:rsidR="006801BB" w:rsidRPr="00407960" w:rsidRDefault="006801BB" w:rsidP="00407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7960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</w:p>
    <w:p w:rsidR="006801BB" w:rsidRPr="00407960" w:rsidRDefault="006801BB" w:rsidP="00407960">
      <w:pPr>
        <w:spacing w:after="0" w:line="240" w:lineRule="auto"/>
        <w:ind w:left="426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801BB" w:rsidRPr="00407960" w:rsidRDefault="006801BB" w:rsidP="004079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07960">
        <w:rPr>
          <w:rFonts w:ascii="Times New Roman" w:hAnsi="Times New Roman" w:cs="Times New Roman"/>
          <w:sz w:val="24"/>
          <w:szCs w:val="24"/>
          <w:lang w:eastAsia="ru-RU"/>
        </w:rPr>
        <w:t xml:space="preserve">Міський голова       </w:t>
      </w:r>
      <w:r w:rsidRPr="0040796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407960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Г.А. Дикий </w:t>
      </w:r>
    </w:p>
    <w:p w:rsidR="006801BB" w:rsidRPr="00407960" w:rsidRDefault="006801BB" w:rsidP="004079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801BB" w:rsidRPr="00407960" w:rsidRDefault="006801BB" w:rsidP="00407960">
      <w:pPr>
        <w:spacing w:after="0" w:line="240" w:lineRule="auto"/>
        <w:ind w:left="360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6801BB" w:rsidRPr="00407960" w:rsidRDefault="006801BB" w:rsidP="00407960">
      <w:pPr>
        <w:spacing w:after="0" w:line="240" w:lineRule="auto"/>
        <w:rPr>
          <w:rFonts w:ascii="Times New Roman" w:hAnsi="Times New Roman" w:cs="Times New Roman"/>
          <w:lang w:val="ru-RU" w:eastAsia="ru-RU"/>
        </w:rPr>
      </w:pPr>
    </w:p>
    <w:sectPr w:rsidR="006801BB" w:rsidRPr="00407960" w:rsidSect="0090702A">
      <w:pgSz w:w="11906" w:h="16838"/>
      <w:pgMar w:top="1078" w:right="746" w:bottom="850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146154"/>
    <w:multiLevelType w:val="hybridMultilevel"/>
    <w:tmpl w:val="F21830A0"/>
    <w:lvl w:ilvl="0" w:tplc="F8A223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7960"/>
    <w:rsid w:val="00366528"/>
    <w:rsid w:val="00407960"/>
    <w:rsid w:val="00632135"/>
    <w:rsid w:val="006801BB"/>
    <w:rsid w:val="007535EA"/>
    <w:rsid w:val="008256AA"/>
    <w:rsid w:val="0090702A"/>
    <w:rsid w:val="00A85916"/>
    <w:rsid w:val="00B50EC7"/>
    <w:rsid w:val="00C80645"/>
    <w:rsid w:val="00EE6442"/>
    <w:rsid w:val="00F4131D"/>
    <w:rsid w:val="00F44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442"/>
    <w:pPr>
      <w:spacing w:after="200" w:line="276" w:lineRule="auto"/>
    </w:pPr>
    <w:rPr>
      <w:rFonts w:cs="Calibri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07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07960"/>
    <w:rPr>
      <w:rFonts w:ascii="Tahoma" w:hAnsi="Tahoma" w:cs="Tahoma"/>
      <w:sz w:val="16"/>
      <w:szCs w:val="16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8256AA"/>
    <w:rPr>
      <w:rFonts w:ascii="Courier New" w:eastAsia="Times New Roman" w:hAnsi="Courier New" w:cs="Courier New"/>
      <w:lang w:val="ru-RU" w:eastAsia="ru-RU"/>
    </w:rPr>
  </w:style>
  <w:style w:type="paragraph" w:styleId="PlainText">
    <w:name w:val="Plain Text"/>
    <w:basedOn w:val="Normal"/>
    <w:link w:val="PlainTextChar"/>
    <w:uiPriority w:val="99"/>
    <w:rsid w:val="008256A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rsid w:val="00C867D0"/>
    <w:rPr>
      <w:rFonts w:ascii="Courier New" w:hAnsi="Courier New" w:cs="Courier New"/>
      <w:sz w:val="20"/>
      <w:szCs w:val="20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28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1</Pages>
  <Words>190</Words>
  <Characters>1089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MIS_BCER2</cp:lastModifiedBy>
  <cp:revision>6</cp:revision>
  <cp:lastPrinted>2017-12-26T13:08:00Z</cp:lastPrinted>
  <dcterms:created xsi:type="dcterms:W3CDTF">2017-11-22T10:32:00Z</dcterms:created>
  <dcterms:modified xsi:type="dcterms:W3CDTF">2017-12-26T13:08:00Z</dcterms:modified>
</cp:coreProperties>
</file>