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C66" w:rsidRDefault="008F6C66" w:rsidP="00842226">
      <w:pPr>
        <w:rPr>
          <w:lang w:eastAsia="uk-UA"/>
        </w:rPr>
      </w:pPr>
    </w:p>
    <w:p w:rsidR="008F6C66" w:rsidRDefault="008F6C66" w:rsidP="00842226">
      <w:pPr>
        <w:rPr>
          <w:color w:val="00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5" o:title=""/>
            <w10:wrap type="square" side="left"/>
          </v:shape>
          <o:OLEObject Type="Embed" ProgID="PBrush" ShapeID="_x0000_s1026" DrawAspect="Content" ObjectID="_1578836437" r:id="rId6"/>
        </w:pict>
      </w:r>
    </w:p>
    <w:p w:rsidR="008F6C66" w:rsidRDefault="008F6C66" w:rsidP="00842226">
      <w:pPr>
        <w:pStyle w:val="PlainText"/>
        <w:jc w:val="center"/>
        <w:rPr>
          <w:rFonts w:ascii="Times New Roman" w:hAnsi="Times New Roman" w:cs="Times New Roman"/>
          <w:sz w:val="36"/>
          <w:szCs w:val="36"/>
        </w:rPr>
      </w:pPr>
    </w:p>
    <w:p w:rsidR="008F6C66" w:rsidRDefault="008F6C66" w:rsidP="00842226">
      <w:pPr>
        <w:pStyle w:val="PlainText"/>
        <w:jc w:val="center"/>
        <w:rPr>
          <w:rFonts w:ascii="Times New Roman" w:hAnsi="Times New Roman" w:cs="Times New Roman"/>
          <w:sz w:val="36"/>
          <w:szCs w:val="36"/>
        </w:rPr>
      </w:pPr>
    </w:p>
    <w:p w:rsidR="008F6C66" w:rsidRDefault="008F6C66" w:rsidP="00842226">
      <w:pPr>
        <w:pStyle w:val="PlainText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БІЛОЦЕРКІВСЬКА МІСЬКА РАДА</w:t>
      </w:r>
    </w:p>
    <w:p w:rsidR="008F6C66" w:rsidRDefault="008F6C66" w:rsidP="00842226">
      <w:pPr>
        <w:pStyle w:val="PlainText"/>
        <w:tabs>
          <w:tab w:val="center" w:pos="4819"/>
          <w:tab w:val="right" w:pos="9639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КИЇВСЬКОЇ ОБЛАСТІ</w:t>
      </w:r>
      <w:r>
        <w:rPr>
          <w:rFonts w:ascii="Times New Roman" w:hAnsi="Times New Roman" w:cs="Times New Roman"/>
          <w:sz w:val="32"/>
          <w:szCs w:val="32"/>
        </w:rPr>
        <w:tab/>
      </w:r>
    </w:p>
    <w:p w:rsidR="008F6C66" w:rsidRDefault="008F6C66" w:rsidP="00842226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 І Ш Е Н Н Я</w:t>
      </w:r>
    </w:p>
    <w:p w:rsidR="008F6C66" w:rsidRDefault="008F6C66" w:rsidP="00842226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8F6C66" w:rsidRPr="00AE36FF" w:rsidRDefault="008F6C66" w:rsidP="00842226">
      <w:r w:rsidRPr="00AE36FF">
        <w:t xml:space="preserve">від </w:t>
      </w:r>
      <w:r w:rsidRPr="00AE36FF">
        <w:rPr>
          <w:lang w:val="uk-UA"/>
        </w:rPr>
        <w:t>25 січня</w:t>
      </w:r>
      <w:r w:rsidRPr="00AE36FF">
        <w:t xml:space="preserve"> 201</w:t>
      </w:r>
      <w:r>
        <w:rPr>
          <w:lang w:val="uk-UA"/>
        </w:rPr>
        <w:t>8</w:t>
      </w:r>
      <w:r w:rsidRPr="00AE36FF">
        <w:t xml:space="preserve"> року                                                                                № 1</w:t>
      </w:r>
      <w:r>
        <w:rPr>
          <w:lang w:val="uk-UA"/>
        </w:rPr>
        <w:t>900</w:t>
      </w:r>
      <w:r w:rsidRPr="00AE36FF">
        <w:t>-4</w:t>
      </w:r>
      <w:r w:rsidRPr="00AE36FF">
        <w:rPr>
          <w:lang w:val="uk-UA"/>
        </w:rPr>
        <w:t>5</w:t>
      </w:r>
      <w:r w:rsidRPr="00AE36FF">
        <w:t>-VII</w:t>
      </w:r>
    </w:p>
    <w:p w:rsidR="008F6C66" w:rsidRDefault="008F6C66" w:rsidP="004E68D9">
      <w:pPr>
        <w:jc w:val="center"/>
        <w:rPr>
          <w:lang w:val="uk-UA"/>
        </w:rPr>
      </w:pPr>
    </w:p>
    <w:p w:rsidR="008F6C66" w:rsidRPr="00842226" w:rsidRDefault="008F6C66" w:rsidP="004E68D9">
      <w:pPr>
        <w:jc w:val="center"/>
        <w:rPr>
          <w:lang w:val="uk-UA"/>
        </w:rPr>
      </w:pPr>
    </w:p>
    <w:tbl>
      <w:tblPr>
        <w:tblW w:w="0" w:type="auto"/>
        <w:tblInd w:w="-106" w:type="dxa"/>
        <w:tblLook w:val="00A0"/>
      </w:tblPr>
      <w:tblGrid>
        <w:gridCol w:w="5098"/>
        <w:gridCol w:w="4530"/>
      </w:tblGrid>
      <w:tr w:rsidR="008F6C66" w:rsidRPr="00DD6E8D">
        <w:tc>
          <w:tcPr>
            <w:tcW w:w="5098" w:type="dxa"/>
          </w:tcPr>
          <w:p w:rsidR="008F6C66" w:rsidRPr="005D62D6" w:rsidRDefault="008F6C66" w:rsidP="005D62D6">
            <w:pPr>
              <w:jc w:val="both"/>
              <w:rPr>
                <w:lang w:val="uk-UA"/>
              </w:rPr>
            </w:pPr>
            <w:r w:rsidRPr="005D62D6">
              <w:rPr>
                <w:sz w:val="22"/>
                <w:szCs w:val="22"/>
                <w:lang w:val="uk-UA"/>
              </w:rPr>
              <w:t>Про звернення до Голови Київської обласної ради Старикової Г.В., Голови Київської обласної державної адміністрації Горгана О.Л., про відкриття дитячого травматологічного пункту в Комунальному закладі Київської обласної ради «Київська обласна дитяча лікарня №2»</w:t>
            </w:r>
          </w:p>
        </w:tc>
        <w:tc>
          <w:tcPr>
            <w:tcW w:w="4530" w:type="dxa"/>
          </w:tcPr>
          <w:p w:rsidR="008F6C66" w:rsidRPr="005D62D6" w:rsidRDefault="008F6C66" w:rsidP="005D62D6">
            <w:pPr>
              <w:jc w:val="both"/>
              <w:rPr>
                <w:lang w:val="uk-UA"/>
              </w:rPr>
            </w:pPr>
          </w:p>
        </w:tc>
      </w:tr>
    </w:tbl>
    <w:p w:rsidR="008F6C66" w:rsidRPr="0028283E" w:rsidRDefault="008F6C66" w:rsidP="00435A18">
      <w:pPr>
        <w:jc w:val="both"/>
        <w:rPr>
          <w:lang w:val="uk-UA"/>
        </w:rPr>
      </w:pPr>
    </w:p>
    <w:p w:rsidR="008F6C66" w:rsidRDefault="008F6C66" w:rsidP="002E0C12">
      <w:pPr>
        <w:ind w:firstLine="567"/>
        <w:jc w:val="both"/>
        <w:rPr>
          <w:lang w:val="uk-UA"/>
        </w:rPr>
      </w:pPr>
      <w:r>
        <w:rPr>
          <w:lang w:val="uk-UA"/>
        </w:rPr>
        <w:t xml:space="preserve">Розглянувши звернення </w:t>
      </w:r>
      <w:r w:rsidRPr="00994666">
        <w:rPr>
          <w:lang w:val="uk-UA"/>
        </w:rPr>
        <w:t xml:space="preserve">постійної комісії з питань освіти, науки, культури, мов, прав національних меншин, міжнародного співробітництва, інформаційної політики, молоді, спорту та туризму, соціального захисту, охорони здоров’я,  материнства та дитинства від </w:t>
      </w:r>
      <w:r>
        <w:rPr>
          <w:lang w:val="uk-UA"/>
        </w:rPr>
        <w:t>22 січня</w:t>
      </w:r>
      <w:r w:rsidRPr="00994666">
        <w:rPr>
          <w:lang w:val="uk-UA"/>
        </w:rPr>
        <w:t xml:space="preserve"> 2017 року №</w:t>
      </w:r>
      <w:r>
        <w:rPr>
          <w:lang w:val="uk-UA"/>
        </w:rPr>
        <w:t xml:space="preserve"> 20/2-17, </w:t>
      </w:r>
      <w:r w:rsidRPr="00994666">
        <w:rPr>
          <w:lang w:val="uk-UA"/>
        </w:rPr>
        <w:t xml:space="preserve">відповідно до </w:t>
      </w:r>
      <w:r>
        <w:rPr>
          <w:lang w:val="uk-UA"/>
        </w:rPr>
        <w:t>статей</w:t>
      </w:r>
      <w:r w:rsidRPr="00994666">
        <w:rPr>
          <w:lang w:val="uk-UA"/>
        </w:rPr>
        <w:t xml:space="preserve"> </w:t>
      </w:r>
      <w:r>
        <w:rPr>
          <w:lang w:val="uk-UA"/>
        </w:rPr>
        <w:t>25,</w:t>
      </w:r>
      <w:r w:rsidRPr="00994666">
        <w:rPr>
          <w:lang w:val="uk-UA"/>
        </w:rPr>
        <w:t xml:space="preserve"> 59 Закону України «Про місцеве самоврядування в Україні»</w:t>
      </w:r>
      <w:r>
        <w:rPr>
          <w:lang w:val="uk-UA"/>
        </w:rPr>
        <w:t>,</w:t>
      </w:r>
      <w:r w:rsidRPr="00994666">
        <w:rPr>
          <w:color w:val="000000"/>
          <w:lang w:val="uk-UA" w:eastAsia="uk-UA"/>
        </w:rPr>
        <w:t xml:space="preserve"> </w:t>
      </w:r>
      <w:r w:rsidRPr="00994666">
        <w:rPr>
          <w:lang w:val="uk-UA"/>
        </w:rPr>
        <w:t>міська рада вирішила:</w:t>
      </w:r>
    </w:p>
    <w:p w:rsidR="008F6C66" w:rsidRDefault="008F6C66" w:rsidP="005D3746">
      <w:pPr>
        <w:pStyle w:val="ListParagraph"/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Звернутися до </w:t>
      </w:r>
      <w:r w:rsidRPr="005D3746">
        <w:rPr>
          <w:lang w:val="uk-UA"/>
        </w:rPr>
        <w:t>Голови Київської обласної ради Старикової Г.В., Голови Київської обласної державної адміністрації Горгана О.Л.</w:t>
      </w:r>
      <w:r>
        <w:rPr>
          <w:lang w:val="uk-UA"/>
        </w:rPr>
        <w:t>,</w:t>
      </w:r>
      <w:r w:rsidRPr="005D3746">
        <w:rPr>
          <w:lang w:val="uk-UA"/>
        </w:rPr>
        <w:t xml:space="preserve"> про відкриття дитячого травматологічного пункту в Комунальному закладі Київської обласної ради «Київська обласна дитяча лікарня №2»</w:t>
      </w:r>
      <w:r>
        <w:rPr>
          <w:lang w:val="uk-UA"/>
        </w:rPr>
        <w:t>;</w:t>
      </w:r>
    </w:p>
    <w:p w:rsidR="008F6C66" w:rsidRDefault="008F6C66" w:rsidP="005D3746">
      <w:pPr>
        <w:pStyle w:val="ListParagraph"/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Розглянути питання доцільності перебування головного лікаря Комунального закладу </w:t>
      </w:r>
      <w:r w:rsidRPr="005A49F9">
        <w:rPr>
          <w:lang w:val="uk-UA"/>
        </w:rPr>
        <w:t>Київської обласної ради «Київська обласна дитяча лікарня №2»</w:t>
      </w:r>
      <w:r>
        <w:rPr>
          <w:lang w:val="uk-UA"/>
        </w:rPr>
        <w:t xml:space="preserve"> на посаді.</w:t>
      </w:r>
    </w:p>
    <w:p w:rsidR="008F6C66" w:rsidRPr="005D3746" w:rsidRDefault="008F6C66" w:rsidP="005D3746">
      <w:pPr>
        <w:pStyle w:val="ListParagraph"/>
        <w:numPr>
          <w:ilvl w:val="0"/>
          <w:numId w:val="1"/>
        </w:numPr>
        <w:ind w:left="0" w:firstLine="567"/>
        <w:jc w:val="both"/>
        <w:rPr>
          <w:lang w:val="uk-UA"/>
        </w:rPr>
      </w:pPr>
      <w:r w:rsidRPr="005D3746">
        <w:rPr>
          <w:lang w:val="uk-UA"/>
        </w:rPr>
        <w:t>Опублікувати звернення на офіційному сайті Білоцерківської міської ради.</w:t>
      </w:r>
    </w:p>
    <w:p w:rsidR="008F6C66" w:rsidRPr="00994666" w:rsidRDefault="008F6C66" w:rsidP="005D3746">
      <w:pPr>
        <w:pStyle w:val="ListParagraph"/>
        <w:numPr>
          <w:ilvl w:val="0"/>
          <w:numId w:val="1"/>
        </w:numPr>
        <w:ind w:left="0" w:firstLine="567"/>
        <w:jc w:val="both"/>
        <w:rPr>
          <w:lang w:val="uk-UA"/>
        </w:rPr>
      </w:pPr>
      <w:r w:rsidRPr="005D3746">
        <w:rPr>
          <w:lang w:val="uk-UA"/>
        </w:rPr>
        <w:t>Контроль за виконанням цього рішення покласти на постійну комісію з питань освіти, науки, культури, мови, прав національних меншин, міжнародного співробітництва, інформаційної політики, молоді, спорту та туризму, соціального захисту, охорони здоров'я, материнства та дитинства.</w:t>
      </w:r>
    </w:p>
    <w:p w:rsidR="008F6C66" w:rsidRDefault="008F6C66" w:rsidP="005D3746">
      <w:pPr>
        <w:jc w:val="both"/>
        <w:rPr>
          <w:lang w:val="uk-UA"/>
        </w:rPr>
      </w:pPr>
    </w:p>
    <w:p w:rsidR="008F6C66" w:rsidRDefault="008F6C66" w:rsidP="005D3746">
      <w:pPr>
        <w:jc w:val="both"/>
        <w:rPr>
          <w:lang w:val="uk-UA"/>
        </w:rPr>
      </w:pPr>
    </w:p>
    <w:p w:rsidR="008F6C66" w:rsidRPr="0028283E" w:rsidRDefault="008F6C66" w:rsidP="005D3746">
      <w:pPr>
        <w:jc w:val="both"/>
        <w:rPr>
          <w:lang w:val="uk-UA"/>
        </w:rPr>
      </w:pPr>
      <w:r>
        <w:rPr>
          <w:lang w:val="uk-UA"/>
        </w:rPr>
        <w:t>Міський голова                                                                                                  Г. Дикий</w:t>
      </w:r>
    </w:p>
    <w:p w:rsidR="008F6C66" w:rsidRDefault="008F6C66" w:rsidP="005D3746">
      <w:pPr>
        <w:jc w:val="both"/>
        <w:rPr>
          <w:lang w:val="uk-UA"/>
        </w:rPr>
      </w:pPr>
    </w:p>
    <w:p w:rsidR="008F6C66" w:rsidRDefault="008F6C66" w:rsidP="005D3746">
      <w:pPr>
        <w:jc w:val="both"/>
        <w:rPr>
          <w:lang w:val="uk-UA"/>
        </w:rPr>
      </w:pPr>
    </w:p>
    <w:p w:rsidR="008F6C66" w:rsidRDefault="008F6C66" w:rsidP="006D463C">
      <w:pPr>
        <w:rPr>
          <w:lang w:val="uk-UA"/>
        </w:rPr>
      </w:pPr>
    </w:p>
    <w:p w:rsidR="008F6C66" w:rsidRDefault="008F6C66" w:rsidP="006D463C">
      <w:pPr>
        <w:rPr>
          <w:lang w:val="uk-UA"/>
        </w:rPr>
      </w:pPr>
    </w:p>
    <w:p w:rsidR="008F6C66" w:rsidRDefault="008F6C66" w:rsidP="006D463C">
      <w:pPr>
        <w:rPr>
          <w:lang w:val="uk-UA"/>
        </w:rPr>
      </w:pPr>
    </w:p>
    <w:p w:rsidR="008F6C66" w:rsidRPr="0028283E" w:rsidRDefault="008F6C66" w:rsidP="006D463C">
      <w:pPr>
        <w:rPr>
          <w:lang w:val="uk-UA"/>
        </w:rPr>
      </w:pPr>
    </w:p>
    <w:p w:rsidR="008F6C66" w:rsidRDefault="008F6C66" w:rsidP="006D463C">
      <w:pPr>
        <w:rPr>
          <w:lang w:val="uk-UA"/>
        </w:rPr>
      </w:pPr>
    </w:p>
    <w:p w:rsidR="008F6C66" w:rsidRPr="0028283E" w:rsidRDefault="008F6C66" w:rsidP="006D463C">
      <w:pPr>
        <w:rPr>
          <w:lang w:val="uk-UA"/>
        </w:rPr>
      </w:pPr>
    </w:p>
    <w:p w:rsidR="008F6C66" w:rsidRDefault="008F6C66" w:rsidP="006D463C">
      <w:pPr>
        <w:jc w:val="center"/>
        <w:rPr>
          <w:b/>
          <w:bCs/>
          <w:lang w:val="uk-UA"/>
        </w:rPr>
      </w:pPr>
    </w:p>
    <w:p w:rsidR="008F6C66" w:rsidRDefault="008F6C66" w:rsidP="006D463C">
      <w:pPr>
        <w:jc w:val="center"/>
        <w:rPr>
          <w:b/>
          <w:bCs/>
          <w:lang w:val="uk-UA"/>
        </w:rPr>
      </w:pPr>
    </w:p>
    <w:p w:rsidR="008F6C66" w:rsidRDefault="008F6C66" w:rsidP="006D463C">
      <w:pPr>
        <w:jc w:val="center"/>
        <w:rPr>
          <w:b/>
          <w:bCs/>
          <w:lang w:val="uk-UA"/>
        </w:rPr>
      </w:pPr>
    </w:p>
    <w:p w:rsidR="008F6C66" w:rsidRPr="0028283E" w:rsidRDefault="008F6C66" w:rsidP="006D463C">
      <w:pPr>
        <w:jc w:val="center"/>
        <w:rPr>
          <w:b/>
          <w:bCs/>
          <w:lang w:val="uk-UA"/>
        </w:rPr>
      </w:pPr>
    </w:p>
    <w:p w:rsidR="008F6C66" w:rsidRDefault="008F6C66" w:rsidP="006D463C">
      <w:pPr>
        <w:rPr>
          <w:lang w:val="uk-UA"/>
        </w:rPr>
      </w:pPr>
    </w:p>
    <w:p w:rsidR="008F6C66" w:rsidRDefault="008F6C66" w:rsidP="006D463C">
      <w:pPr>
        <w:rPr>
          <w:lang w:val="uk-UA"/>
        </w:rPr>
      </w:pPr>
    </w:p>
    <w:p w:rsidR="008F6C66" w:rsidRPr="0028283E" w:rsidRDefault="008F6C66" w:rsidP="006D463C">
      <w:pPr>
        <w:rPr>
          <w:lang w:val="uk-UA"/>
        </w:rPr>
      </w:pPr>
      <w:bookmarkStart w:id="0" w:name="_GoBack"/>
      <w:bookmarkEnd w:id="0"/>
    </w:p>
    <w:sectPr w:rsidR="008F6C66" w:rsidRPr="0028283E" w:rsidSect="004A0991">
      <w:pgSz w:w="11906" w:h="16838"/>
      <w:pgMar w:top="1258" w:right="746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E4AE0"/>
    <w:multiLevelType w:val="hybridMultilevel"/>
    <w:tmpl w:val="18C2292A"/>
    <w:lvl w:ilvl="0" w:tplc="909C3D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463C"/>
    <w:rsid w:val="000000D5"/>
    <w:rsid w:val="0004379E"/>
    <w:rsid w:val="00066084"/>
    <w:rsid w:val="00076B30"/>
    <w:rsid w:val="000966FE"/>
    <w:rsid w:val="000C73C6"/>
    <w:rsid w:val="00157D25"/>
    <w:rsid w:val="00254AD1"/>
    <w:rsid w:val="002629E7"/>
    <w:rsid w:val="00264BBB"/>
    <w:rsid w:val="0028283E"/>
    <w:rsid w:val="002878A6"/>
    <w:rsid w:val="002D3E29"/>
    <w:rsid w:val="002D3E66"/>
    <w:rsid w:val="002E0C12"/>
    <w:rsid w:val="00323E87"/>
    <w:rsid w:val="0041059C"/>
    <w:rsid w:val="00425506"/>
    <w:rsid w:val="00435A18"/>
    <w:rsid w:val="0046033E"/>
    <w:rsid w:val="004A0991"/>
    <w:rsid w:val="004D0139"/>
    <w:rsid w:val="004E68D9"/>
    <w:rsid w:val="00511AC5"/>
    <w:rsid w:val="00561D61"/>
    <w:rsid w:val="005A42BC"/>
    <w:rsid w:val="005A49F9"/>
    <w:rsid w:val="005D3746"/>
    <w:rsid w:val="005D62D6"/>
    <w:rsid w:val="006819EC"/>
    <w:rsid w:val="006A344A"/>
    <w:rsid w:val="006D463C"/>
    <w:rsid w:val="006E3659"/>
    <w:rsid w:val="007572CE"/>
    <w:rsid w:val="007B0918"/>
    <w:rsid w:val="007B46EB"/>
    <w:rsid w:val="007D0046"/>
    <w:rsid w:val="007E36F2"/>
    <w:rsid w:val="008336DB"/>
    <w:rsid w:val="00842226"/>
    <w:rsid w:val="008F6C66"/>
    <w:rsid w:val="00941995"/>
    <w:rsid w:val="00994666"/>
    <w:rsid w:val="00A339BA"/>
    <w:rsid w:val="00AE36FF"/>
    <w:rsid w:val="00AF0323"/>
    <w:rsid w:val="00B15BE3"/>
    <w:rsid w:val="00BA311D"/>
    <w:rsid w:val="00BF2138"/>
    <w:rsid w:val="00BF6BC6"/>
    <w:rsid w:val="00C15D22"/>
    <w:rsid w:val="00C21F71"/>
    <w:rsid w:val="00C4566C"/>
    <w:rsid w:val="00CD19A4"/>
    <w:rsid w:val="00CE27DF"/>
    <w:rsid w:val="00D04E90"/>
    <w:rsid w:val="00D7672F"/>
    <w:rsid w:val="00D76ED3"/>
    <w:rsid w:val="00DA59BE"/>
    <w:rsid w:val="00DD6E8D"/>
    <w:rsid w:val="00DF53B0"/>
    <w:rsid w:val="00E24000"/>
    <w:rsid w:val="00E34AB7"/>
    <w:rsid w:val="00E42250"/>
    <w:rsid w:val="00E57937"/>
    <w:rsid w:val="00E8354E"/>
    <w:rsid w:val="00F92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6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463C"/>
    <w:pPr>
      <w:keepNext/>
      <w:tabs>
        <w:tab w:val="left" w:pos="7020"/>
      </w:tabs>
      <w:jc w:val="center"/>
      <w:outlineLvl w:val="0"/>
    </w:pPr>
    <w:rPr>
      <w:sz w:val="40"/>
      <w:szCs w:val="40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D46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463C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D463C"/>
    <w:rPr>
      <w:rFonts w:ascii="Times New Roman" w:hAnsi="Times New Roman" w:cs="Times New Roman"/>
      <w:b/>
      <w:bCs/>
      <w:sz w:val="28"/>
      <w:szCs w:val="28"/>
      <w:lang w:eastAsia="ru-RU"/>
    </w:rPr>
  </w:style>
  <w:style w:type="table" w:styleId="TableGrid">
    <w:name w:val="Table Grid"/>
    <w:basedOn w:val="TableNormal"/>
    <w:uiPriority w:val="99"/>
    <w:rsid w:val="006A344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A59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59BE"/>
    <w:rPr>
      <w:rFonts w:ascii="Segoe UI" w:hAnsi="Segoe UI" w:cs="Segoe UI"/>
      <w:sz w:val="18"/>
      <w:szCs w:val="18"/>
      <w:lang w:eastAsia="ru-RU"/>
    </w:rPr>
  </w:style>
  <w:style w:type="paragraph" w:styleId="ListParagraph">
    <w:name w:val="List Paragraph"/>
    <w:basedOn w:val="Normal"/>
    <w:uiPriority w:val="99"/>
    <w:qFormat/>
    <w:rsid w:val="00994666"/>
    <w:pPr>
      <w:ind w:left="720"/>
    </w:pPr>
  </w:style>
  <w:style w:type="table" w:customStyle="1" w:styleId="1">
    <w:name w:val="Сетка таблицы1"/>
    <w:uiPriority w:val="99"/>
    <w:rsid w:val="00E2400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inTextChar">
    <w:name w:val="Plain Text Char"/>
    <w:link w:val="PlainText"/>
    <w:uiPriority w:val="99"/>
    <w:semiHidden/>
    <w:locked/>
    <w:rsid w:val="00842226"/>
    <w:rPr>
      <w:rFonts w:ascii="Courier New" w:hAnsi="Courier New" w:cs="Courier New"/>
      <w:lang w:val="uk-UA" w:eastAsia="uk-UA"/>
    </w:rPr>
  </w:style>
  <w:style w:type="paragraph" w:styleId="PlainText">
    <w:name w:val="Plain Text"/>
    <w:basedOn w:val="Normal"/>
    <w:link w:val="PlainTextChar1"/>
    <w:uiPriority w:val="99"/>
    <w:semiHidden/>
    <w:rsid w:val="00842226"/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59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85</TotalTime>
  <Pages>1</Pages>
  <Words>259</Words>
  <Characters>1481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MIS_BCER2</cp:lastModifiedBy>
  <cp:revision>37</cp:revision>
  <cp:lastPrinted>2018-01-30T08:44:00Z</cp:lastPrinted>
  <dcterms:created xsi:type="dcterms:W3CDTF">2017-11-23T14:04:00Z</dcterms:created>
  <dcterms:modified xsi:type="dcterms:W3CDTF">2018-01-30T14:54:00Z</dcterms:modified>
</cp:coreProperties>
</file>